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ABCA" w14:textId="711B21FE" w:rsidR="003E7162" w:rsidRPr="000D1679" w:rsidRDefault="003E7162" w:rsidP="003E7162">
      <w:pPr>
        <w:ind w:left="21"/>
        <w:rPr>
          <w:rFonts w:eastAsia="Verdana"/>
          <w:color w:val="000000"/>
          <w:szCs w:val="22"/>
        </w:rPr>
      </w:pPr>
      <w:r w:rsidRPr="000D1679">
        <w:rPr>
          <w:rFonts w:eastAsia="Verdana"/>
          <w:color w:val="0A0A0A"/>
          <w:szCs w:val="22"/>
          <w:shd w:val="clear" w:color="auto" w:fill="FFFFFF"/>
        </w:rPr>
        <w:t xml:space="preserve">Dear </w:t>
      </w:r>
      <w:r w:rsidRPr="000D1679">
        <w:rPr>
          <w:rFonts w:eastAsia="Verdana"/>
          <w:color w:val="FF0000"/>
          <w:szCs w:val="22"/>
          <w:shd w:val="clear" w:color="auto" w:fill="FFFFFF"/>
        </w:rPr>
        <w:t>[</w:t>
      </w:r>
      <w:r>
        <w:rPr>
          <w:rFonts w:eastAsia="Verdana"/>
          <w:color w:val="FF0000"/>
          <w:szCs w:val="22"/>
          <w:shd w:val="clear" w:color="auto" w:fill="FFFFFF"/>
        </w:rPr>
        <w:t>Your boss’ name]</w:t>
      </w:r>
      <w:r w:rsidRPr="003E7162">
        <w:rPr>
          <w:rFonts w:eastAsia="Verdana"/>
          <w:color w:val="000000" w:themeColor="text1"/>
          <w:szCs w:val="22"/>
          <w:shd w:val="clear" w:color="auto" w:fill="FFFFFF"/>
        </w:rPr>
        <w:t>,</w:t>
      </w:r>
      <w:r w:rsidRPr="003E7162">
        <w:rPr>
          <w:rFonts w:eastAsia="Verdana"/>
          <w:color w:val="000000" w:themeColor="text1"/>
          <w:szCs w:val="22"/>
        </w:rPr>
        <w:t xml:space="preserve"> </w:t>
      </w:r>
    </w:p>
    <w:p w14:paraId="64F23B13" w14:textId="7CBBCF44" w:rsidR="003E7162" w:rsidRPr="000D1679" w:rsidRDefault="003E7162" w:rsidP="003E7162">
      <w:pPr>
        <w:spacing w:before="358" w:line="279" w:lineRule="auto"/>
        <w:ind w:left="11" w:right="104" w:firstLine="3"/>
        <w:rPr>
          <w:rFonts w:eastAsia="Verdana"/>
          <w:color w:val="0A0A0A"/>
          <w:szCs w:val="22"/>
          <w:shd w:val="clear" w:color="auto" w:fill="FFFFFF"/>
          <w:lang w:val="en-SG"/>
        </w:rPr>
      </w:pP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I am writing to request approval to attend </w:t>
      </w:r>
      <w:hyperlink r:id="rId5" w:history="1">
        <w:r w:rsidRPr="003E7162">
          <w:rPr>
            <w:rStyle w:val="Hyperlink"/>
            <w:rFonts w:eastAsia="Verdana"/>
            <w:b/>
            <w:bCs/>
            <w:color w:val="215E99" w:themeColor="text2" w:themeTint="BF"/>
            <w:szCs w:val="22"/>
            <w:shd w:val="clear" w:color="auto" w:fill="FFFFFF"/>
            <w:lang w:val="en-SG"/>
          </w:rPr>
          <w:t xml:space="preserve">SCTE </w:t>
        </w:r>
        <w:proofErr w:type="spellStart"/>
        <w:r w:rsidRPr="003E7162">
          <w:rPr>
            <w:rStyle w:val="Hyperlink"/>
            <w:rFonts w:eastAsia="Verdana"/>
            <w:b/>
            <w:bCs/>
            <w:color w:val="215E99" w:themeColor="text2" w:themeTint="BF"/>
            <w:szCs w:val="22"/>
            <w:shd w:val="clear" w:color="auto" w:fill="FFFFFF"/>
            <w:lang w:val="en-SG"/>
          </w:rPr>
          <w:t>TechExpo</w:t>
        </w:r>
        <w:proofErr w:type="spellEnd"/>
      </w:hyperlink>
      <w:r w:rsidRPr="003E7162">
        <w:rPr>
          <w:rFonts w:eastAsia="Verdana"/>
          <w:color w:val="000000" w:themeColor="text1"/>
          <w:szCs w:val="22"/>
          <w:shd w:val="clear" w:color="auto" w:fill="FFFFFF"/>
          <w:lang w:val="en-SG"/>
        </w:rPr>
        <w:t xml:space="preserve">, </w:t>
      </w:r>
      <w:r w:rsidRPr="000D1679">
        <w:rPr>
          <w:rFonts w:eastAsia="Verdana"/>
          <w:color w:val="0A0A0A"/>
          <w:szCs w:val="22"/>
          <w:shd w:val="clear" w:color="auto" w:fill="FFFFFF"/>
        </w:rPr>
        <w:t>taking place</w:t>
      </w:r>
      <w:r>
        <w:rPr>
          <w:rFonts w:eastAsia="Verdana"/>
          <w:color w:val="0A0A0A"/>
          <w:szCs w:val="22"/>
          <w:shd w:val="clear" w:color="auto" w:fill="FFFFFF"/>
        </w:rPr>
        <w:t xml:space="preserve"> September 24</w:t>
      </w:r>
      <w:r w:rsidRPr="000D1679">
        <w:rPr>
          <w:rFonts w:eastAsia="Verdana"/>
          <w:color w:val="0A0A0A"/>
          <w:szCs w:val="22"/>
          <w:shd w:val="clear" w:color="auto" w:fill="FFFFFF"/>
        </w:rPr>
        <w:t>–</w:t>
      </w:r>
      <w:r>
        <w:rPr>
          <w:rFonts w:eastAsia="Verdana"/>
          <w:color w:val="0A0A0A"/>
          <w:szCs w:val="22"/>
          <w:shd w:val="clear" w:color="auto" w:fill="FFFFFF"/>
        </w:rPr>
        <w:t>26, in Atlanta, Georgia. For over 40 years the event has been bringing the broadband industry together and has established itself as the largest connectivity industry event in the Americas.</w:t>
      </w:r>
    </w:p>
    <w:p w14:paraId="02BAE40E" w14:textId="19034780" w:rsidR="003E7162" w:rsidRDefault="003E7162" w:rsidP="003E7162">
      <w:pPr>
        <w:spacing w:before="358" w:line="279" w:lineRule="auto"/>
        <w:ind w:left="11" w:right="104" w:firstLine="3"/>
        <w:rPr>
          <w:rFonts w:eastAsia="Verdana"/>
          <w:color w:val="FF0000"/>
          <w:szCs w:val="22"/>
          <w:shd w:val="clear" w:color="auto" w:fill="FFFFFF"/>
          <w:lang w:val="en-SG"/>
        </w:rPr>
      </w:pPr>
      <w:r>
        <w:rPr>
          <w:rFonts w:eastAsia="Verdana"/>
          <w:color w:val="0A0A0A"/>
          <w:szCs w:val="22"/>
          <w:shd w:val="clear" w:color="auto" w:fill="FFFFFF"/>
          <w:lang w:val="en-SG"/>
        </w:rPr>
        <w:t>Here are some key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reasons why my attendance at SCTE's </w:t>
      </w:r>
      <w:proofErr w:type="spellStart"/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>TechExpo</w:t>
      </w:r>
      <w:proofErr w:type="spellEnd"/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will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contribute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to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 xml:space="preserve">me achieving </w:t>
      </w:r>
      <w:r w:rsidRPr="00890A37">
        <w:rPr>
          <w:rFonts w:eastAsia="Verdana"/>
          <w:color w:val="FF0000"/>
          <w:szCs w:val="22"/>
          <w:shd w:val="clear" w:color="auto" w:fill="FFFFFF"/>
          <w:lang w:val="en-SG"/>
        </w:rPr>
        <w:t>[</w:t>
      </w:r>
      <w:r>
        <w:rPr>
          <w:rFonts w:eastAsia="Verdana"/>
          <w:color w:val="FF0000"/>
          <w:szCs w:val="22"/>
          <w:shd w:val="clear" w:color="auto" w:fill="FFFFFF"/>
          <w:lang w:val="en-SG"/>
        </w:rPr>
        <w:t>add project(s) or initiative(s) for performance targets/lead gen/build pipeline/network/key learnings]</w:t>
      </w:r>
      <w:r w:rsidRPr="003E7162">
        <w:rPr>
          <w:rFonts w:eastAsia="Verdana"/>
          <w:color w:val="000000" w:themeColor="text1"/>
          <w:szCs w:val="22"/>
          <w:shd w:val="clear" w:color="auto" w:fill="FFFFFF"/>
          <w:lang w:val="en-SG"/>
        </w:rPr>
        <w:t>.</w:t>
      </w:r>
    </w:p>
    <w:p w14:paraId="3BD127D0" w14:textId="052F45A9" w:rsidR="003E7162" w:rsidRPr="008328EB" w:rsidRDefault="003E7162" w:rsidP="003E7162">
      <w:pPr>
        <w:spacing w:before="358" w:line="279" w:lineRule="auto"/>
        <w:ind w:left="11" w:right="104" w:firstLine="3"/>
        <w:rPr>
          <w:rFonts w:eastAsia="Verdana"/>
          <w:color w:val="0A0A0A"/>
          <w:szCs w:val="22"/>
          <w:shd w:val="clear" w:color="auto" w:fill="FFFFFF"/>
          <w:lang w:val="en-SG"/>
        </w:rPr>
      </w:pPr>
      <w:r>
        <w:rPr>
          <w:rFonts w:eastAsia="Verdana"/>
          <w:color w:val="000000" w:themeColor="text1"/>
          <w:szCs w:val="22"/>
          <w:shd w:val="clear" w:color="auto" w:fill="FFFFFF"/>
          <w:lang w:val="en-SG"/>
        </w:rPr>
        <w:t>Here’s how it can contribute to the company as a whole:</w:t>
      </w:r>
    </w:p>
    <w:p w14:paraId="61F11D38" w14:textId="77777777" w:rsidR="003E7162" w:rsidRPr="000D1679" w:rsidRDefault="003E7162" w:rsidP="003E7162">
      <w:pPr>
        <w:numPr>
          <w:ilvl w:val="0"/>
          <w:numId w:val="1"/>
        </w:numPr>
        <w:spacing w:before="358" w:after="0" w:line="279" w:lineRule="auto"/>
        <w:ind w:right="104"/>
        <w:rPr>
          <w:rFonts w:eastAsia="Verdana"/>
          <w:color w:val="0A0A0A"/>
          <w:szCs w:val="22"/>
          <w:shd w:val="clear" w:color="auto" w:fill="FFFFFF"/>
          <w:lang w:val="en-SG"/>
        </w:rPr>
      </w:pPr>
      <w:r>
        <w:rPr>
          <w:rFonts w:eastAsia="Verdana"/>
          <w:b/>
          <w:bCs/>
          <w:color w:val="0A0A0A"/>
          <w:szCs w:val="22"/>
          <w:shd w:val="clear" w:color="auto" w:fill="FFFFFF"/>
          <w:lang w:val="en-SG"/>
        </w:rPr>
        <w:t>Unparalleled l</w:t>
      </w:r>
      <w:r w:rsidRPr="000D1679">
        <w:rPr>
          <w:rFonts w:eastAsia="Verdana"/>
          <w:b/>
          <w:bCs/>
          <w:color w:val="0A0A0A"/>
          <w:szCs w:val="22"/>
          <w:shd w:val="clear" w:color="auto" w:fill="FFFFFF"/>
          <w:lang w:val="en-SG"/>
        </w:rPr>
        <w:t>earning: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</w:t>
      </w:r>
      <w:proofErr w:type="spellStart"/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>TechExpo</w:t>
      </w:r>
      <w:proofErr w:type="spellEnd"/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offers over 100 hours of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 xml:space="preserve"> content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,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from featured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headliners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to technical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sessions.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As an attendee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I will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 xml:space="preserve">broaden my industry knowledge and 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>gain valuable insights into the latest trends, technologies, and best practices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 xml:space="preserve"> which I can, in turn, share with my team. </w:t>
      </w:r>
    </w:p>
    <w:p w14:paraId="79FAD232" w14:textId="77777777" w:rsidR="003E7162" w:rsidRPr="005775F0" w:rsidRDefault="003E7162" w:rsidP="003E7162">
      <w:pPr>
        <w:numPr>
          <w:ilvl w:val="0"/>
          <w:numId w:val="1"/>
        </w:numPr>
        <w:spacing w:before="358" w:after="0" w:line="279" w:lineRule="auto"/>
        <w:ind w:right="104"/>
        <w:rPr>
          <w:rFonts w:eastAsia="Verdana"/>
          <w:color w:val="0A0A0A"/>
          <w:szCs w:val="22"/>
          <w:shd w:val="clear" w:color="auto" w:fill="FFFFFF"/>
          <w:lang w:val="en-SG"/>
        </w:rPr>
      </w:pPr>
      <w:r>
        <w:rPr>
          <w:rFonts w:eastAsia="Verdana"/>
          <w:b/>
          <w:bCs/>
          <w:color w:val="0A0A0A"/>
          <w:szCs w:val="22"/>
          <w:shd w:val="clear" w:color="auto" w:fill="FFFFFF"/>
          <w:lang w:val="en-SG"/>
        </w:rPr>
        <w:t>Network with an influential community</w:t>
      </w:r>
      <w:r w:rsidRPr="000D1679">
        <w:rPr>
          <w:rFonts w:eastAsia="Verdana"/>
          <w:b/>
          <w:bCs/>
          <w:color w:val="0A0A0A"/>
          <w:szCs w:val="22"/>
          <w:shd w:val="clear" w:color="auto" w:fill="FFFFFF"/>
          <w:lang w:val="en-SG"/>
        </w:rPr>
        <w:t>: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 xml:space="preserve">The event will allow me to </w:t>
      </w:r>
      <w:r w:rsidRPr="00B1524A">
        <w:rPr>
          <w:rFonts w:eastAsia="Verdana"/>
          <w:color w:val="0A0A0A"/>
          <w:szCs w:val="22"/>
          <w:shd w:val="clear" w:color="auto" w:fill="FFFFFF"/>
          <w:lang w:val="en-SG"/>
        </w:rPr>
        <w:t xml:space="preserve">connect and share with peers and industry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experts and be a</w:t>
      </w:r>
      <w:r w:rsidRPr="00B1524A">
        <w:rPr>
          <w:rFonts w:eastAsia="Verdana"/>
          <w:color w:val="0A0A0A"/>
          <w:szCs w:val="22"/>
          <w:shd w:val="clear" w:color="auto" w:fill="FFFFFF"/>
          <w:lang w:val="en-SG"/>
        </w:rPr>
        <w:t xml:space="preserve"> part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of</w:t>
      </w:r>
      <w:r w:rsidRPr="00B1524A">
        <w:rPr>
          <w:rFonts w:eastAsia="Verdana"/>
          <w:color w:val="0A0A0A"/>
          <w:szCs w:val="22"/>
          <w:shd w:val="clear" w:color="auto" w:fill="FFFFFF"/>
          <w:lang w:val="en-SG"/>
        </w:rPr>
        <w:t xml:space="preserve"> important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debates on the future of connectivity</w:t>
      </w:r>
      <w:r w:rsidRPr="00B1524A">
        <w:rPr>
          <w:rFonts w:eastAsia="Verdana"/>
          <w:color w:val="0A0A0A"/>
          <w:szCs w:val="22"/>
          <w:shd w:val="clear" w:color="auto" w:fill="FFFFFF"/>
          <w:lang w:val="en-SG"/>
        </w:rPr>
        <w:t>.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 xml:space="preserve"> </w:t>
      </w:r>
      <w:r w:rsidRPr="005775F0">
        <w:rPr>
          <w:rFonts w:eastAsia="Verdana"/>
          <w:color w:val="0A0A0A"/>
          <w:szCs w:val="22"/>
          <w:shd w:val="clear" w:color="auto" w:fill="FFFFFF"/>
          <w:lang w:val="en-SG"/>
        </w:rPr>
        <w:t xml:space="preserve">With thousands of global attendees from the connectivity industry, over </w:t>
      </w:r>
      <w:r w:rsidRPr="003E7162">
        <w:rPr>
          <w:rFonts w:eastAsia="Verdana"/>
          <w:color w:val="000000" w:themeColor="text1"/>
          <w:szCs w:val="22"/>
          <w:shd w:val="clear" w:color="auto" w:fill="FFFFFF"/>
          <w:lang w:val="en-SG"/>
        </w:rPr>
        <w:t xml:space="preserve">40% </w:t>
      </w:r>
      <w:r w:rsidRPr="005775F0">
        <w:rPr>
          <w:rFonts w:eastAsia="Verdana"/>
          <w:color w:val="0A0A0A"/>
          <w:szCs w:val="22"/>
          <w:shd w:val="clear" w:color="auto" w:fill="FFFFFF"/>
          <w:lang w:val="en-SG"/>
        </w:rPr>
        <w:t xml:space="preserve">of whom are decision makers, this is a place to meet and get business done. </w:t>
      </w:r>
    </w:p>
    <w:p w14:paraId="265EB4BD" w14:textId="77777777" w:rsidR="003E7162" w:rsidRPr="000D1679" w:rsidRDefault="003E7162" w:rsidP="003E7162">
      <w:pPr>
        <w:numPr>
          <w:ilvl w:val="0"/>
          <w:numId w:val="1"/>
        </w:numPr>
        <w:spacing w:before="358" w:after="0" w:line="279" w:lineRule="auto"/>
        <w:ind w:right="104"/>
        <w:rPr>
          <w:rFonts w:eastAsia="Verdana"/>
          <w:color w:val="0A0A0A"/>
          <w:szCs w:val="22"/>
          <w:shd w:val="clear" w:color="auto" w:fill="FFFFFF"/>
          <w:lang w:val="en-SG"/>
        </w:rPr>
      </w:pPr>
      <w:r>
        <w:rPr>
          <w:rFonts w:eastAsia="Verdana"/>
          <w:b/>
          <w:bCs/>
          <w:color w:val="0A0A0A"/>
          <w:szCs w:val="22"/>
          <w:shd w:val="clear" w:color="auto" w:fill="FFFFFF"/>
          <w:lang w:val="en-SG"/>
        </w:rPr>
        <w:t>Inform our i</w:t>
      </w:r>
      <w:r w:rsidRPr="000D1679">
        <w:rPr>
          <w:rFonts w:eastAsia="Verdana"/>
          <w:b/>
          <w:bCs/>
          <w:color w:val="0A0A0A"/>
          <w:szCs w:val="22"/>
          <w:shd w:val="clear" w:color="auto" w:fill="FFFFFF"/>
          <w:lang w:val="en-SG"/>
        </w:rPr>
        <w:t>nnovation</w:t>
      </w:r>
      <w:r>
        <w:rPr>
          <w:rFonts w:eastAsia="Verdana"/>
          <w:b/>
          <w:bCs/>
          <w:color w:val="0A0A0A"/>
          <w:szCs w:val="22"/>
          <w:shd w:val="clear" w:color="auto" w:fill="FFFFFF"/>
          <w:lang w:val="en-SG"/>
        </w:rPr>
        <w:t xml:space="preserve"> agenda</w:t>
      </w:r>
      <w:r w:rsidRPr="000D1679">
        <w:rPr>
          <w:rFonts w:eastAsia="Verdana"/>
          <w:b/>
          <w:bCs/>
          <w:color w:val="0A0A0A"/>
          <w:szCs w:val="22"/>
          <w:shd w:val="clear" w:color="auto" w:fill="FFFFFF"/>
          <w:lang w:val="en-SG"/>
        </w:rPr>
        <w:t>: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As well as hearing how others are tackling the industry’s most pressing challenges in the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conference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sessions, there will be an exhibition showcasing the latest technology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. I will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be able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to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discover the latest broadband technology advancements and uncover potential collaborations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,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helping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us to </w:t>
      </w:r>
      <w:r>
        <w:rPr>
          <w:rFonts w:eastAsia="Verdana"/>
          <w:color w:val="0A0A0A"/>
          <w:szCs w:val="22"/>
          <w:shd w:val="clear" w:color="auto" w:fill="FFFFFF"/>
          <w:lang w:val="en-SG"/>
        </w:rPr>
        <w:t>amplify our own innovation efforts.</w:t>
      </w: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 </w:t>
      </w:r>
    </w:p>
    <w:p w14:paraId="1A4871C8" w14:textId="77777777" w:rsidR="003E7162" w:rsidRDefault="003E7162" w:rsidP="003E7162">
      <w:pPr>
        <w:spacing w:before="358" w:line="279" w:lineRule="auto"/>
        <w:ind w:left="11" w:right="104" w:firstLine="3"/>
        <w:rPr>
          <w:rFonts w:eastAsia="Verdana"/>
          <w:color w:val="0A0A0A"/>
          <w:szCs w:val="22"/>
          <w:shd w:val="clear" w:color="auto" w:fill="FFFFFF"/>
          <w:lang w:val="en-SG"/>
        </w:rPr>
      </w:pPr>
      <w:r w:rsidRPr="000D1679">
        <w:rPr>
          <w:rFonts w:eastAsia="Verdana"/>
          <w:color w:val="0A0A0A"/>
          <w:szCs w:val="22"/>
          <w:shd w:val="clear" w:color="auto" w:fill="FFFFFF"/>
          <w:lang w:val="en-SG"/>
        </w:rPr>
        <w:t xml:space="preserve">I have outlined a preliminary budget, including registration fees, travel, and accommodation expenses. </w:t>
      </w:r>
    </w:p>
    <w:p w14:paraId="6841C531" w14:textId="77777777" w:rsidR="003E7162" w:rsidRPr="008328EB" w:rsidRDefault="003E7162" w:rsidP="003E7162">
      <w:pPr>
        <w:spacing w:before="358" w:line="279" w:lineRule="auto"/>
        <w:ind w:left="11" w:right="104" w:firstLine="3"/>
        <w:rPr>
          <w:rFonts w:eastAsia="Verdana"/>
          <w:color w:val="FF0000"/>
          <w:szCs w:val="22"/>
          <w:shd w:val="clear" w:color="auto" w:fill="FFFFFF"/>
          <w:lang w:val="en-SG"/>
        </w:rPr>
      </w:pPr>
      <w:r w:rsidRPr="008328EB">
        <w:rPr>
          <w:rFonts w:eastAsia="Verdana"/>
          <w:color w:val="FF0000"/>
          <w:szCs w:val="22"/>
          <w:shd w:val="clear" w:color="auto" w:fill="FFFFFF"/>
          <w:lang w:val="en-SG"/>
        </w:rPr>
        <w:t>[insert budget]</w:t>
      </w:r>
    </w:p>
    <w:p w14:paraId="5D2A8952" w14:textId="77777777" w:rsidR="003E7162" w:rsidRPr="00015237" w:rsidRDefault="003E7162" w:rsidP="003E7162">
      <w:pPr>
        <w:spacing w:before="322" w:line="279" w:lineRule="auto"/>
        <w:ind w:left="11" w:right="462" w:hanging="8"/>
        <w:rPr>
          <w:rFonts w:eastAsia="Verdana" w:cstheme="minorHAnsi"/>
          <w:color w:val="0A0A0A"/>
          <w:szCs w:val="22"/>
        </w:rPr>
      </w:pPr>
      <w:r w:rsidRPr="00015237">
        <w:rPr>
          <w:rFonts w:eastAsia="Verdana" w:cstheme="minorHAnsi"/>
          <w:color w:val="0A0A0A"/>
          <w:szCs w:val="22"/>
          <w:shd w:val="clear" w:color="auto" w:fill="FFFFFF"/>
        </w:rPr>
        <w:t>After attending, I’ll gladly share what I’ve learned with my colleagues, and will help identify how we can implement the best practices, skills,</w:t>
      </w:r>
      <w:r w:rsidRPr="00015237">
        <w:rPr>
          <w:rFonts w:eastAsia="Verdana" w:cstheme="minorHAnsi"/>
          <w:color w:val="0A0A0A"/>
          <w:szCs w:val="22"/>
        </w:rPr>
        <w:t xml:space="preserve"> </w:t>
      </w:r>
      <w:r w:rsidRPr="00015237">
        <w:rPr>
          <w:rFonts w:eastAsia="Verdana" w:cstheme="minorHAnsi"/>
          <w:color w:val="0A0A0A"/>
          <w:szCs w:val="22"/>
          <w:shd w:val="clear" w:color="auto" w:fill="FFFFFF"/>
        </w:rPr>
        <w:t>and ideas I return with.</w:t>
      </w:r>
      <w:r w:rsidRPr="00015237">
        <w:rPr>
          <w:rFonts w:eastAsia="Verdana" w:cstheme="minorHAnsi"/>
          <w:color w:val="0A0A0A"/>
          <w:szCs w:val="22"/>
        </w:rPr>
        <w:t xml:space="preserve"> </w:t>
      </w:r>
    </w:p>
    <w:p w14:paraId="43E2E5DB" w14:textId="77777777" w:rsidR="003E7162" w:rsidRPr="00015237" w:rsidRDefault="003E7162" w:rsidP="003E7162">
      <w:pPr>
        <w:spacing w:before="322"/>
        <w:rPr>
          <w:rFonts w:eastAsia="Verdana" w:cstheme="minorHAnsi"/>
          <w:color w:val="0A0A0A"/>
          <w:szCs w:val="22"/>
        </w:rPr>
      </w:pPr>
      <w:r w:rsidRPr="00015237">
        <w:rPr>
          <w:rFonts w:eastAsia="Verdana" w:cstheme="minorHAnsi"/>
          <w:color w:val="0A0A0A"/>
          <w:szCs w:val="22"/>
          <w:shd w:val="clear" w:color="auto" w:fill="FFFFFF"/>
        </w:rPr>
        <w:t>Thank you for considering my request. I look forward to your reply.</w:t>
      </w:r>
      <w:r w:rsidRPr="00015237">
        <w:rPr>
          <w:rFonts w:eastAsia="Verdana" w:cstheme="minorHAnsi"/>
          <w:color w:val="0A0A0A"/>
          <w:szCs w:val="22"/>
        </w:rPr>
        <w:t xml:space="preserve"> </w:t>
      </w:r>
    </w:p>
    <w:p w14:paraId="5BC39AF7" w14:textId="77777777" w:rsidR="003E7162" w:rsidRDefault="003E7162" w:rsidP="003E7162">
      <w:pPr>
        <w:spacing w:before="358" w:line="279" w:lineRule="auto"/>
        <w:ind w:right="104"/>
        <w:rPr>
          <w:rFonts w:eastAsia="Verdana"/>
          <w:color w:val="0A0A0A"/>
          <w:szCs w:val="22"/>
          <w:shd w:val="clear" w:color="auto" w:fill="FFFFFF"/>
          <w:lang w:val="en-SG"/>
        </w:rPr>
      </w:pPr>
      <w:r>
        <w:rPr>
          <w:rFonts w:eastAsia="Verdana"/>
          <w:color w:val="0A0A0A"/>
          <w:szCs w:val="22"/>
          <w:shd w:val="clear" w:color="auto" w:fill="FFFFFF"/>
          <w:lang w:val="en-SG"/>
        </w:rPr>
        <w:t>Best regards,</w:t>
      </w:r>
    </w:p>
    <w:p w14:paraId="7A1CD9E8" w14:textId="77777777" w:rsidR="003E7162" w:rsidRPr="008328EB" w:rsidRDefault="003E7162" w:rsidP="003E7162">
      <w:pPr>
        <w:spacing w:before="358" w:line="279" w:lineRule="auto"/>
        <w:ind w:right="104"/>
        <w:rPr>
          <w:rFonts w:eastAsia="Verdana"/>
          <w:color w:val="FF0000"/>
          <w:szCs w:val="22"/>
          <w:shd w:val="clear" w:color="auto" w:fill="FFFFFF"/>
          <w:lang w:val="en-SG"/>
        </w:rPr>
      </w:pPr>
      <w:r w:rsidRPr="008328EB">
        <w:rPr>
          <w:rFonts w:eastAsia="Verdana"/>
          <w:color w:val="FF0000"/>
          <w:szCs w:val="22"/>
          <w:shd w:val="clear" w:color="auto" w:fill="FFFFFF"/>
          <w:lang w:val="en-SG"/>
        </w:rPr>
        <w:t>[your name]</w:t>
      </w:r>
    </w:p>
    <w:p w14:paraId="0FA3FF14" w14:textId="77777777" w:rsidR="00600F52" w:rsidRDefault="00600F52"/>
    <w:sectPr w:rsidR="0060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8E"/>
    <w:multiLevelType w:val="multilevel"/>
    <w:tmpl w:val="342A8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1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62"/>
    <w:rsid w:val="003E7162"/>
    <w:rsid w:val="00600F52"/>
    <w:rsid w:val="00A1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28594"/>
  <w15:chartTrackingRefBased/>
  <w15:docId w15:val="{9FA45A2A-3F89-294E-B814-546BB7A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62"/>
    <w:pPr>
      <w:spacing w:after="240" w:line="288" w:lineRule="auto"/>
    </w:pPr>
    <w:rPr>
      <w:rFonts w:ascii="Arial" w:eastAsiaTheme="minorEastAsia" w:hAnsi="Arial" w:cs="Arial"/>
      <w:color w:val="1A2746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1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1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1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1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1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1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1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1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1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1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1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1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1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1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1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1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1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71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16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1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1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1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71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71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1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716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E716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expo.sc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Morse</dc:creator>
  <cp:keywords/>
  <dc:description/>
  <cp:lastModifiedBy>Janelle Morse</cp:lastModifiedBy>
  <cp:revision>1</cp:revision>
  <dcterms:created xsi:type="dcterms:W3CDTF">2024-03-22T21:02:00Z</dcterms:created>
  <dcterms:modified xsi:type="dcterms:W3CDTF">2024-03-22T21:10:00Z</dcterms:modified>
</cp:coreProperties>
</file>